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58" w:rsidRDefault="00BE2212" w:rsidP="00BE2212">
      <w:pPr>
        <w:pStyle w:val="Heading1"/>
        <w:jc w:val="center"/>
        <w:rPr>
          <w:rFonts w:ascii="Bookman Old Style" w:hAnsi="Bookman Old Style"/>
          <w:sz w:val="36"/>
          <w:szCs w:val="36"/>
          <w:u w:val="single"/>
        </w:rPr>
      </w:pPr>
      <w:r>
        <w:rPr>
          <w:rFonts w:ascii="Bookman Old Style" w:hAnsi="Bookman Old Style"/>
          <w:sz w:val="36"/>
          <w:szCs w:val="36"/>
          <w:u w:val="single"/>
        </w:rPr>
        <w:t>PROVISIONAL</w:t>
      </w:r>
      <w:r w:rsidR="00A408C2">
        <w:rPr>
          <w:rFonts w:ascii="Bookman Old Style" w:hAnsi="Bookman Old Style"/>
          <w:sz w:val="36"/>
          <w:szCs w:val="36"/>
          <w:u w:val="single"/>
        </w:rPr>
        <w:t xml:space="preserve"> </w:t>
      </w:r>
      <w:r w:rsidR="004D4358" w:rsidRPr="00E479F0">
        <w:rPr>
          <w:rFonts w:ascii="Bookman Old Style" w:hAnsi="Bookman Old Style"/>
          <w:sz w:val="36"/>
          <w:szCs w:val="36"/>
          <w:u w:val="single"/>
        </w:rPr>
        <w:t xml:space="preserve">JOINT SENIORITY LIST OF </w:t>
      </w:r>
      <w:r w:rsidR="00832C4E">
        <w:rPr>
          <w:rFonts w:ascii="Bookman Old Style" w:hAnsi="Bookman Old Style"/>
          <w:sz w:val="36"/>
          <w:szCs w:val="36"/>
          <w:u w:val="single"/>
        </w:rPr>
        <w:t>SENIOR</w:t>
      </w:r>
      <w:r w:rsidR="000A55C7">
        <w:rPr>
          <w:rFonts w:ascii="Bookman Old Style" w:hAnsi="Bookman Old Style"/>
          <w:sz w:val="36"/>
          <w:szCs w:val="36"/>
          <w:u w:val="single"/>
        </w:rPr>
        <w:t xml:space="preserve">CLINICAL </w:t>
      </w:r>
      <w:r w:rsidR="004D4358" w:rsidRPr="00E479F0">
        <w:rPr>
          <w:rFonts w:ascii="Bookman Old Style" w:hAnsi="Bookman Old Style"/>
          <w:sz w:val="36"/>
          <w:szCs w:val="36"/>
          <w:u w:val="single"/>
        </w:rPr>
        <w:t>TECHNOLOGIST</w:t>
      </w:r>
      <w:r w:rsidR="004D4358">
        <w:rPr>
          <w:rFonts w:ascii="Bookman Old Style" w:hAnsi="Bookman Old Style"/>
          <w:sz w:val="36"/>
          <w:szCs w:val="36"/>
          <w:u w:val="single"/>
        </w:rPr>
        <w:t>S</w:t>
      </w:r>
      <w:r w:rsidR="004D4358" w:rsidRPr="00E479F0">
        <w:rPr>
          <w:rFonts w:ascii="Bookman Old Style" w:hAnsi="Bookman Old Style"/>
          <w:sz w:val="36"/>
          <w:szCs w:val="36"/>
          <w:u w:val="single"/>
        </w:rPr>
        <w:t xml:space="preserve"> BPS-1</w:t>
      </w:r>
      <w:r w:rsidR="004D4358">
        <w:rPr>
          <w:rFonts w:ascii="Bookman Old Style" w:hAnsi="Bookman Old Style"/>
          <w:sz w:val="36"/>
          <w:szCs w:val="36"/>
          <w:u w:val="single"/>
        </w:rPr>
        <w:t>8</w:t>
      </w:r>
      <w:r w:rsidR="004D4358" w:rsidRPr="00E479F0">
        <w:rPr>
          <w:rFonts w:ascii="Bookman Old Style" w:hAnsi="Bookman Old Style"/>
          <w:sz w:val="36"/>
          <w:szCs w:val="36"/>
          <w:u w:val="single"/>
        </w:rPr>
        <w:t xml:space="preserve"> IN VARIOUS CADRES IN THE </w:t>
      </w:r>
      <w:r w:rsidR="004D4358">
        <w:rPr>
          <w:rFonts w:ascii="Bookman Old Style" w:hAnsi="Bookman Old Style"/>
          <w:sz w:val="36"/>
          <w:szCs w:val="36"/>
          <w:u w:val="single"/>
        </w:rPr>
        <w:t>HEALTH DEPARTMENT KP</w:t>
      </w:r>
      <w:r w:rsidR="00F85613">
        <w:rPr>
          <w:rFonts w:ascii="Bookman Old Style" w:hAnsi="Bookman Old Style"/>
          <w:sz w:val="36"/>
          <w:szCs w:val="36"/>
          <w:u w:val="single"/>
        </w:rPr>
        <w:t>.</w:t>
      </w:r>
      <w:r>
        <w:rPr>
          <w:rFonts w:ascii="Bookman Old Style" w:hAnsi="Bookman Old Style"/>
          <w:sz w:val="36"/>
          <w:szCs w:val="36"/>
          <w:u w:val="single"/>
        </w:rPr>
        <w:t>As on July 2020.</w:t>
      </w:r>
    </w:p>
    <w:p w:rsidR="008A0537" w:rsidRDefault="008A0537" w:rsidP="008A0537">
      <w:pPr>
        <w:jc w:val="center"/>
      </w:pPr>
      <w:r>
        <w:t>Provisional Seniority list prepared as per Judgment of the Peshawar high Court dated 19.02.2020 WP NO. 5673-P/2019.</w:t>
      </w:r>
    </w:p>
    <w:tbl>
      <w:tblPr>
        <w:tblStyle w:val="TableGrid"/>
        <w:tblW w:w="17478" w:type="dxa"/>
        <w:tblLayout w:type="fixed"/>
        <w:tblLook w:val="04A0"/>
      </w:tblPr>
      <w:tblGrid>
        <w:gridCol w:w="1008"/>
        <w:gridCol w:w="2250"/>
        <w:gridCol w:w="2250"/>
        <w:gridCol w:w="1710"/>
        <w:gridCol w:w="1800"/>
        <w:gridCol w:w="3960"/>
        <w:gridCol w:w="720"/>
        <w:gridCol w:w="1620"/>
        <w:gridCol w:w="2160"/>
      </w:tblGrid>
      <w:tr w:rsidR="004D4358" w:rsidRPr="001C4419" w:rsidTr="00A47D7D">
        <w:trPr>
          <w:trHeight w:val="364"/>
        </w:trPr>
        <w:tc>
          <w:tcPr>
            <w:tcW w:w="1008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>S.No</w:t>
            </w:r>
          </w:p>
        </w:tc>
        <w:tc>
          <w:tcPr>
            <w:tcW w:w="2250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Name &amp; Father Name </w:t>
            </w:r>
          </w:p>
        </w:tc>
        <w:tc>
          <w:tcPr>
            <w:tcW w:w="2250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Qualification /Academic Qualification  </w:t>
            </w:r>
          </w:p>
        </w:tc>
        <w:tc>
          <w:tcPr>
            <w:tcW w:w="1710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Date of birth &amp; Domicile. </w:t>
            </w:r>
          </w:p>
        </w:tc>
        <w:tc>
          <w:tcPr>
            <w:tcW w:w="1800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>Date of 1st Entry into Govt.  Service as Paramedic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Regular Appointment/Promotion to Present Post.  </w:t>
            </w:r>
          </w:p>
        </w:tc>
        <w:tc>
          <w:tcPr>
            <w:tcW w:w="2160" w:type="dxa"/>
            <w:vMerge w:val="restart"/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>Present Posting</w:t>
            </w:r>
          </w:p>
        </w:tc>
      </w:tr>
      <w:tr w:rsidR="004D4358" w:rsidRPr="001C4419" w:rsidTr="00A47D7D">
        <w:trPr>
          <w:trHeight w:val="434"/>
        </w:trPr>
        <w:tc>
          <w:tcPr>
            <w:tcW w:w="1008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  <w:tc>
          <w:tcPr>
            <w:tcW w:w="2250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right w:val="single" w:sz="4" w:space="0" w:color="auto"/>
            </w:tcBorders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 Date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>BPS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4D4358" w:rsidRPr="001C4419" w:rsidRDefault="004D4358" w:rsidP="00A47D7D">
            <w:pPr>
              <w:rPr>
                <w:b/>
                <w:bCs/>
              </w:rPr>
            </w:pPr>
            <w:r w:rsidRPr="001C4419">
              <w:rPr>
                <w:b/>
                <w:bCs/>
              </w:rPr>
              <w:t xml:space="preserve">Method of Recruitment </w:t>
            </w:r>
          </w:p>
        </w:tc>
        <w:tc>
          <w:tcPr>
            <w:tcW w:w="2160" w:type="dxa"/>
            <w:vMerge/>
          </w:tcPr>
          <w:p w:rsidR="004D4358" w:rsidRPr="001C4419" w:rsidRDefault="004D4358" w:rsidP="00A47D7D">
            <w:pPr>
              <w:rPr>
                <w:b/>
                <w:bCs/>
              </w:rPr>
            </w:pPr>
          </w:p>
        </w:tc>
      </w:tr>
      <w:tr w:rsidR="004D4358" w:rsidRPr="00CC39AA" w:rsidTr="00A47D7D">
        <w:tc>
          <w:tcPr>
            <w:tcW w:w="1008" w:type="dxa"/>
          </w:tcPr>
          <w:p w:rsidR="004D4358" w:rsidRPr="00546EAF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546EAF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46EA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Rufaq Ahmad S/O Bashirul Haq</w:t>
            </w:r>
          </w:p>
        </w:tc>
        <w:tc>
          <w:tcPr>
            <w:tcW w:w="2250" w:type="dxa"/>
            <w:vAlign w:val="center"/>
          </w:tcPr>
          <w:p w:rsidR="004D4358" w:rsidRPr="00546EAF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46EA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(MSc Physics)</w:t>
            </w:r>
          </w:p>
        </w:tc>
        <w:tc>
          <w:tcPr>
            <w:tcW w:w="1710" w:type="dxa"/>
            <w:vAlign w:val="center"/>
          </w:tcPr>
          <w:p w:rsidR="004D4358" w:rsidRPr="00546EAF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46EA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01.02.1965 Swabi</w:t>
            </w:r>
          </w:p>
        </w:tc>
        <w:tc>
          <w:tcPr>
            <w:tcW w:w="1800" w:type="dxa"/>
            <w:vAlign w:val="center"/>
          </w:tcPr>
          <w:p w:rsidR="004D4358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546EA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06.03.1994</w:t>
            </w:r>
          </w:p>
          <w:p w:rsidR="00FD1546" w:rsidRPr="00546EAF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546EAF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546EAF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a. Clinical Technologist (Ophthalmology/Otorhinolaryngology) </w:t>
            </w:r>
          </w:p>
          <w:p w:rsidR="004D4358" w:rsidRPr="00546EAF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b.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Default="004D4358" w:rsidP="00A47D7D">
            <w:pPr>
              <w:rPr>
                <w:sz w:val="18"/>
                <w:szCs w:val="18"/>
              </w:rPr>
            </w:pPr>
            <w:r w:rsidRPr="00546EAF">
              <w:rPr>
                <w:sz w:val="18"/>
                <w:szCs w:val="18"/>
              </w:rPr>
              <w:t>BS-17</w:t>
            </w:r>
          </w:p>
          <w:p w:rsidR="00FD1546" w:rsidRPr="00546EAF" w:rsidRDefault="00FD1546" w:rsidP="00A47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Default="004D4358" w:rsidP="00A47D7D">
            <w:pPr>
              <w:rPr>
                <w:sz w:val="18"/>
                <w:szCs w:val="18"/>
              </w:rPr>
            </w:pPr>
            <w:r w:rsidRPr="00546EAF">
              <w:rPr>
                <w:sz w:val="18"/>
                <w:szCs w:val="18"/>
              </w:rPr>
              <w:t>By PSC</w:t>
            </w:r>
          </w:p>
          <w:p w:rsidR="00622523" w:rsidRPr="00CC39AA" w:rsidRDefault="00622523" w:rsidP="00622523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622523" w:rsidRPr="00546EAF" w:rsidRDefault="00622523" w:rsidP="00A47D7D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4D4358" w:rsidRPr="00546EAF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PGPI</w:t>
            </w:r>
            <w:r w:rsidR="004D4358" w:rsidRPr="00546EA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Peshawar 03339108194</w:t>
            </w:r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Muhammad Riaz S/O Mir Salim Khan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MSc Micro Biology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15.03.1965 Karak</w:t>
            </w:r>
          </w:p>
        </w:tc>
        <w:tc>
          <w:tcPr>
            <w:tcW w:w="180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25.11.1986</w:t>
            </w:r>
          </w:p>
          <w:p w:rsidR="004D4358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28.09.1993</w:t>
            </w: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br/>
              <w:t xml:space="preserve"> 04. 01.2005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a.  Lab Tech: 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b. Chief Lab: Tech: </w:t>
            </w:r>
          </w:p>
          <w:p w:rsidR="004D4358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c. Clinical Technologist (Pathology) 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d.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BS-09</w:t>
            </w: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BS-16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initial</w:t>
            </w: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FD1546" w:rsidP="00FD1546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PMI/DI Khan </w:t>
            </w:r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Imtiaz Khan S/O Abdul Hassan</w:t>
            </w: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M. Phil Micro Biology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16.01.1966 Peshawar</w:t>
            </w:r>
          </w:p>
        </w:tc>
        <w:tc>
          <w:tcPr>
            <w:tcW w:w="180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13.07.1992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04.01.2005</w:t>
            </w: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br/>
            </w:r>
            <w:r w:rsidR="00FD154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a. BB Tech: </w:t>
            </w:r>
          </w:p>
          <w:p w:rsidR="004D4358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b. Clinical Technologist 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(Pathology) 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c.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BS-09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initial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DC45B5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MASM Hosp: Peshawar.</w:t>
            </w:r>
            <w:r w:rsidR="004D4358"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03139115889</w:t>
            </w:r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Sanaullah S/O Habibullah</w:t>
            </w: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MSc.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Bio Chemistry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01.10.1970 Dir Upper</w:t>
            </w:r>
          </w:p>
        </w:tc>
        <w:tc>
          <w:tcPr>
            <w:tcW w:w="180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25.01.1995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04.01.2005</w:t>
            </w: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br/>
            </w:r>
            <w:r w:rsidR="00FD154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a. Lab Tech: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 xml:space="preserve">b. Clinical Technologist 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(Pathology) </w:t>
            </w:r>
          </w:p>
          <w:p w:rsidR="004D4358" w:rsidRPr="00CC39AA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BS-09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initial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BD58C3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Services Hospital Peshawar</w:t>
            </w:r>
            <w:bookmarkStart w:id="0" w:name="_GoBack"/>
            <w:bookmarkEnd w:id="0"/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Ahsan Saeed S/O M. Saeed Gul</w:t>
            </w: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M. Phil MSE/MPA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16.05.1966 Nowshera</w:t>
            </w:r>
          </w:p>
        </w:tc>
        <w:tc>
          <w:tcPr>
            <w:tcW w:w="180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23.05.1992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23.06.2009</w:t>
            </w:r>
          </w:p>
          <w:p w:rsidR="004D4358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Default="004D4358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a. Audiometerician </w:t>
            </w: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br/>
              <w:t xml:space="preserve">b.Clinical Technologist 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(Ophthalmology/Otorhinolaryngology)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c.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BS-16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</w:p>
          <w:p w:rsidR="004D4358" w:rsidRPr="00CC39AA" w:rsidRDefault="004D4358" w:rsidP="00A47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</w:t>
            </w:r>
            <w:r w:rsidRPr="00CC39AA">
              <w:rPr>
                <w:sz w:val="18"/>
                <w:szCs w:val="18"/>
              </w:rPr>
              <w:t>PSC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352927" w:rsidP="00352927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DHS FATA</w:t>
            </w:r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Sheeraz Khan S/O Hameedullah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MSE &amp; MPH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15.03.1969 Charsadda</w:t>
            </w:r>
          </w:p>
        </w:tc>
        <w:tc>
          <w:tcPr>
            <w:tcW w:w="1800" w:type="dxa"/>
            <w:vAlign w:val="center"/>
          </w:tcPr>
          <w:p w:rsidR="004D4358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11.01.1994 23.06.2009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a. Speech Therapist 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b. Clinical Technologist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(Ophthalmology/Otorhinolaryngology)</w:t>
            </w:r>
          </w:p>
          <w:p w:rsidR="004D4358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BS-16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PSC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DGHS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Peshawar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0333-9141304</w:t>
            </w:r>
          </w:p>
        </w:tc>
      </w:tr>
      <w:tr w:rsidR="004D4358" w:rsidRPr="00CC39AA" w:rsidTr="00A47D7D">
        <w:tc>
          <w:tcPr>
            <w:tcW w:w="1008" w:type="dxa"/>
          </w:tcPr>
          <w:p w:rsidR="004D4358" w:rsidRPr="00CC39AA" w:rsidRDefault="004D4358" w:rsidP="00A47D7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Pir Muhammad S/O Haji Muhammad Shah</w:t>
            </w:r>
          </w:p>
        </w:tc>
        <w:tc>
          <w:tcPr>
            <w:tcW w:w="225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MSE</w:t>
            </w:r>
          </w:p>
        </w:tc>
        <w:tc>
          <w:tcPr>
            <w:tcW w:w="171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14-11-1968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Bannu</w:t>
            </w:r>
          </w:p>
        </w:tc>
        <w:tc>
          <w:tcPr>
            <w:tcW w:w="180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20.12.1995</w:t>
            </w:r>
          </w:p>
          <w:p w:rsidR="004D4358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02.09.2009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a. Sp: Therapist 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b. Clinical Technologist 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(Ophthalmology/Otorhinolaryngology)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)</w:t>
            </w:r>
          </w:p>
          <w:p w:rsidR="004D4358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c.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 xml:space="preserve"> Sr. Clinical Technologist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BS-16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D4358" w:rsidRPr="00CC39AA" w:rsidRDefault="004D4358" w:rsidP="00A47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</w:t>
            </w:r>
            <w:r w:rsidRPr="00CC39AA">
              <w:rPr>
                <w:sz w:val="18"/>
                <w:szCs w:val="18"/>
              </w:rPr>
              <w:t>PSC</w:t>
            </w:r>
          </w:p>
          <w:p w:rsidR="004D4358" w:rsidRDefault="004D4358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HMC/MTI Peshawar. </w:t>
            </w:r>
          </w:p>
          <w:p w:rsidR="004D4358" w:rsidRPr="00CC39AA" w:rsidRDefault="004D4358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0333-9129643</w:t>
            </w:r>
          </w:p>
        </w:tc>
      </w:tr>
    </w:tbl>
    <w:p w:rsidR="00585B22" w:rsidRDefault="00585B22">
      <w:r>
        <w:br w:type="page"/>
      </w:r>
    </w:p>
    <w:tbl>
      <w:tblPr>
        <w:tblStyle w:val="TableGrid"/>
        <w:tblW w:w="17478" w:type="dxa"/>
        <w:tblLayout w:type="fixed"/>
        <w:tblLook w:val="04A0"/>
      </w:tblPr>
      <w:tblGrid>
        <w:gridCol w:w="1008"/>
        <w:gridCol w:w="2250"/>
        <w:gridCol w:w="2250"/>
        <w:gridCol w:w="1710"/>
        <w:gridCol w:w="1800"/>
        <w:gridCol w:w="3960"/>
        <w:gridCol w:w="720"/>
        <w:gridCol w:w="1620"/>
        <w:gridCol w:w="2160"/>
      </w:tblGrid>
      <w:tr w:rsidR="00FC10CC" w:rsidRPr="00CC39AA" w:rsidTr="00A47D7D">
        <w:tc>
          <w:tcPr>
            <w:tcW w:w="1008" w:type="dxa"/>
          </w:tcPr>
          <w:p w:rsidR="00FC10CC" w:rsidRPr="00FC10CC" w:rsidRDefault="00FC10CC" w:rsidP="00FC10C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Khairul Aman </w:t>
            </w:r>
          </w:p>
          <w:p w:rsidR="00FC10CC" w:rsidRPr="00CC39AA" w:rsidRDefault="00C05591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S/O Nawar Khan</w:t>
            </w:r>
          </w:p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MSc Physics</w:t>
            </w:r>
          </w:p>
        </w:tc>
        <w:tc>
          <w:tcPr>
            <w:tcW w:w="1710" w:type="dxa"/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02.04.1973 Swabi</w:t>
            </w:r>
          </w:p>
        </w:tc>
        <w:tc>
          <w:tcPr>
            <w:tcW w:w="1800" w:type="dxa"/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12.07.1999</w:t>
            </w:r>
          </w:p>
          <w:p w:rsidR="00FC10CC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02.09.2009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a. Audiometerician </w:t>
            </w:r>
          </w:p>
          <w:p w:rsidR="00FC10CC" w:rsidRDefault="00FC10CC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b. Clinical Technologist </w:t>
            </w:r>
            <w:r w:rsidRPr="00CC39A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(Ophthalmology/Otorhinolaryngology)</w:t>
            </w:r>
          </w:p>
          <w:p w:rsidR="00FD1546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 xml:space="preserve">c. </w:t>
            </w:r>
            <w:r w:rsidRPr="00FD1546">
              <w:rPr>
                <w:rFonts w:ascii="Bookman Old Style" w:hAnsi="Bookman Old Style"/>
                <w:sz w:val="18"/>
                <w:szCs w:val="18"/>
              </w:rPr>
              <w:t>Sr. Clinical Technologist</w:t>
            </w:r>
          </w:p>
          <w:p w:rsidR="00FD1546" w:rsidRPr="00CC39AA" w:rsidRDefault="00FD1546" w:rsidP="00A47D7D">
            <w:pP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</w:p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10CC" w:rsidRPr="00CC39AA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BS-16</w:t>
            </w:r>
          </w:p>
          <w:p w:rsidR="00FC10CC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FC10CC" w:rsidRPr="00CC39AA" w:rsidRDefault="00FC10CC" w:rsidP="00A47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</w:t>
            </w:r>
            <w:r w:rsidRPr="00CC39AA">
              <w:rPr>
                <w:sz w:val="18"/>
                <w:szCs w:val="18"/>
              </w:rPr>
              <w:t>PSC</w:t>
            </w:r>
          </w:p>
          <w:p w:rsidR="00FC10CC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0200B3" w:rsidRPr="00CC39AA" w:rsidRDefault="000200B3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  <w:vAlign w:val="center"/>
          </w:tcPr>
          <w:p w:rsidR="00FC10CC" w:rsidRPr="00CC39AA" w:rsidRDefault="00FC10CC" w:rsidP="00A47D7D">
            <w:pP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CC39AA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MMC/MTI Mardan</w:t>
            </w:r>
          </w:p>
        </w:tc>
      </w:tr>
      <w:tr w:rsidR="00FC10CC" w:rsidRPr="00CC39AA" w:rsidTr="00A47D7D">
        <w:tc>
          <w:tcPr>
            <w:tcW w:w="1008" w:type="dxa"/>
          </w:tcPr>
          <w:p w:rsidR="00FC10CC" w:rsidRPr="00CC39AA" w:rsidRDefault="00FC10CC" w:rsidP="00FC10CC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Murad Ali S/O Abdul Said</w:t>
            </w:r>
          </w:p>
        </w:tc>
        <w:tc>
          <w:tcPr>
            <w:tcW w:w="2250" w:type="dxa"/>
          </w:tcPr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Certificate/ MA</w:t>
            </w:r>
          </w:p>
        </w:tc>
        <w:tc>
          <w:tcPr>
            <w:tcW w:w="1710" w:type="dxa"/>
          </w:tcPr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01.02.1961 Buner</w:t>
            </w:r>
          </w:p>
        </w:tc>
        <w:tc>
          <w:tcPr>
            <w:tcW w:w="1800" w:type="dxa"/>
          </w:tcPr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27.08.1982</w:t>
            </w:r>
          </w:p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11.09.2006</w:t>
            </w:r>
          </w:p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28.04.2010</w:t>
            </w:r>
          </w:p>
          <w:p w:rsidR="00FC10CC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11.05.2012</w:t>
            </w:r>
          </w:p>
          <w:p w:rsidR="00FD1546" w:rsidRPr="00CC39AA" w:rsidRDefault="00FD1546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22-05-2018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 xml:space="preserve">a. Lep: Tech: </w:t>
            </w:r>
          </w:p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 xml:space="preserve">b. DLS </w:t>
            </w:r>
          </w:p>
          <w:p w:rsidR="00FC10CC" w:rsidRPr="00CC39AA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c. Chief PHC Tech:</w:t>
            </w:r>
          </w:p>
          <w:p w:rsidR="00FC10CC" w:rsidRDefault="00FC10CC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CC39AA">
              <w:rPr>
                <w:rFonts w:ascii="Bookman Old Style" w:hAnsi="Bookman Old Style"/>
                <w:sz w:val="20"/>
                <w:szCs w:val="20"/>
              </w:rPr>
              <w:t>d. PHC Technologist (MP</w:t>
            </w:r>
            <w:r w:rsidR="00585B22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FD1546" w:rsidRPr="00CC39AA" w:rsidRDefault="00FD1546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e. Sr. PHC Technologist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C10CC" w:rsidRPr="00CC39AA" w:rsidRDefault="00FC10CC" w:rsidP="00A47D7D">
            <w:pPr>
              <w:rPr>
                <w:sz w:val="16"/>
                <w:szCs w:val="16"/>
              </w:rPr>
            </w:pPr>
            <w:r w:rsidRPr="00CC39AA">
              <w:rPr>
                <w:sz w:val="16"/>
                <w:szCs w:val="16"/>
              </w:rPr>
              <w:t>BS-07</w:t>
            </w:r>
          </w:p>
          <w:p w:rsidR="00FC10CC" w:rsidRPr="00CC39AA" w:rsidRDefault="00FC10CC" w:rsidP="00A47D7D">
            <w:pPr>
              <w:rPr>
                <w:sz w:val="16"/>
                <w:szCs w:val="16"/>
              </w:rPr>
            </w:pPr>
            <w:r w:rsidRPr="00CC39AA">
              <w:rPr>
                <w:sz w:val="16"/>
                <w:szCs w:val="16"/>
              </w:rPr>
              <w:t>BS-14</w:t>
            </w:r>
          </w:p>
          <w:p w:rsidR="00FC10CC" w:rsidRPr="00CC39AA" w:rsidRDefault="00FC10CC" w:rsidP="00A47D7D">
            <w:pPr>
              <w:rPr>
                <w:sz w:val="16"/>
                <w:szCs w:val="16"/>
              </w:rPr>
            </w:pPr>
            <w:r w:rsidRPr="00CC39AA">
              <w:rPr>
                <w:sz w:val="16"/>
                <w:szCs w:val="16"/>
              </w:rPr>
              <w:t>BS-16</w:t>
            </w:r>
          </w:p>
          <w:p w:rsidR="00FC10CC" w:rsidRDefault="00FC10CC" w:rsidP="00A47D7D">
            <w:pPr>
              <w:rPr>
                <w:sz w:val="16"/>
                <w:szCs w:val="16"/>
              </w:rPr>
            </w:pPr>
            <w:r w:rsidRPr="00CC39AA">
              <w:rPr>
                <w:sz w:val="16"/>
                <w:szCs w:val="16"/>
              </w:rPr>
              <w:t>BS-17</w:t>
            </w:r>
          </w:p>
          <w:p w:rsidR="00FD1546" w:rsidRPr="00CC39AA" w:rsidRDefault="00FD1546" w:rsidP="00A47D7D">
            <w:r>
              <w:rPr>
                <w:sz w:val="18"/>
                <w:szCs w:val="18"/>
              </w:rPr>
              <w:t>BS.18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FC10CC" w:rsidRPr="00CC39AA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initial</w:t>
            </w:r>
          </w:p>
          <w:p w:rsidR="00FC10CC" w:rsidRPr="00CC39AA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FC10CC" w:rsidRPr="00CC39AA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FC10CC" w:rsidRDefault="00FC10CC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  <w:p w:rsidR="00FD1546" w:rsidRPr="00CC39AA" w:rsidRDefault="00FD1546" w:rsidP="00A47D7D">
            <w:pPr>
              <w:rPr>
                <w:sz w:val="18"/>
                <w:szCs w:val="18"/>
              </w:rPr>
            </w:pPr>
            <w:r w:rsidRPr="00CC39AA">
              <w:rPr>
                <w:sz w:val="18"/>
                <w:szCs w:val="18"/>
              </w:rPr>
              <w:t>By promotion</w:t>
            </w:r>
          </w:p>
        </w:tc>
        <w:tc>
          <w:tcPr>
            <w:tcW w:w="2160" w:type="dxa"/>
          </w:tcPr>
          <w:p w:rsidR="00FC10CC" w:rsidRPr="00CC39AA" w:rsidRDefault="00352927" w:rsidP="00A47D7D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DHO Buner. </w:t>
            </w:r>
          </w:p>
        </w:tc>
      </w:tr>
    </w:tbl>
    <w:p w:rsidR="00D10647" w:rsidRDefault="00D10647"/>
    <w:p w:rsidR="00D03DCA" w:rsidRDefault="00D03DCA"/>
    <w:p w:rsidR="00832C4E" w:rsidRDefault="00832C4E"/>
    <w:p w:rsidR="00D03DCA" w:rsidRDefault="00D03DCA" w:rsidP="00D03DCA">
      <w:pPr>
        <w:pStyle w:val="NoSpacing"/>
      </w:pPr>
    </w:p>
    <w:p w:rsidR="00D03DCA" w:rsidRPr="00832C4E" w:rsidRDefault="00D03DCA" w:rsidP="00832C4E">
      <w:pPr>
        <w:pStyle w:val="NoSpacing"/>
        <w:ind w:left="12240"/>
        <w:rPr>
          <w:b/>
          <w:bCs/>
          <w:sz w:val="28"/>
          <w:szCs w:val="28"/>
        </w:rPr>
      </w:pPr>
      <w:r w:rsidRPr="00832C4E">
        <w:rPr>
          <w:b/>
          <w:bCs/>
          <w:sz w:val="28"/>
          <w:szCs w:val="28"/>
        </w:rPr>
        <w:t>Director General Health Services,</w:t>
      </w:r>
    </w:p>
    <w:p w:rsidR="00D03DCA" w:rsidRPr="00832C4E" w:rsidRDefault="00D03DCA" w:rsidP="00832C4E">
      <w:pPr>
        <w:pStyle w:val="NoSpacing"/>
        <w:ind w:left="12240"/>
        <w:rPr>
          <w:b/>
          <w:bCs/>
        </w:rPr>
      </w:pPr>
      <w:r w:rsidRPr="00832C4E">
        <w:rPr>
          <w:b/>
          <w:bCs/>
          <w:sz w:val="28"/>
          <w:szCs w:val="28"/>
        </w:rPr>
        <w:t>Khyber Pakhtunkhwa, Peshawar</w:t>
      </w:r>
      <w:r w:rsidRPr="00832C4E">
        <w:rPr>
          <w:b/>
          <w:bCs/>
        </w:rPr>
        <w:t>.</w:t>
      </w:r>
    </w:p>
    <w:p w:rsidR="00D03DCA" w:rsidRDefault="00D03DCA" w:rsidP="00D03DCA">
      <w:pPr>
        <w:pStyle w:val="NoSpacing"/>
      </w:pPr>
    </w:p>
    <w:p w:rsidR="00D03DCA" w:rsidRDefault="00D03DCA" w:rsidP="00D03DCA">
      <w:pPr>
        <w:pStyle w:val="NoSpacing"/>
      </w:pPr>
      <w:r w:rsidRPr="008A2149">
        <w:rPr>
          <w:sz w:val="10"/>
          <w:szCs w:val="10"/>
        </w:rPr>
        <w:t xml:space="preserve">Syed Mehmood Bukhari </w:t>
      </w:r>
    </w:p>
    <w:p w:rsidR="00D03DCA" w:rsidRDefault="00D03DCA"/>
    <w:sectPr w:rsidR="00D03DCA" w:rsidSect="00585B22">
      <w:headerReference w:type="default" r:id="rId7"/>
      <w:pgSz w:w="20160" w:h="12240" w:orient="landscape" w:code="5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2BE" w:rsidRDefault="00E572BE" w:rsidP="00585B22">
      <w:pPr>
        <w:spacing w:after="0" w:line="240" w:lineRule="auto"/>
      </w:pPr>
      <w:r>
        <w:separator/>
      </w:r>
    </w:p>
  </w:endnote>
  <w:endnote w:type="continuationSeparator" w:id="1">
    <w:p w:rsidR="00E572BE" w:rsidRDefault="00E572BE" w:rsidP="0058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2BE" w:rsidRDefault="00E572BE" w:rsidP="00585B22">
      <w:pPr>
        <w:spacing w:after="0" w:line="240" w:lineRule="auto"/>
      </w:pPr>
      <w:r>
        <w:separator/>
      </w:r>
    </w:p>
  </w:footnote>
  <w:footnote w:type="continuationSeparator" w:id="1">
    <w:p w:rsidR="00E572BE" w:rsidRDefault="00E572BE" w:rsidP="0058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562"/>
      <w:docPartObj>
        <w:docPartGallery w:val="Page Numbers (Top of Page)"/>
        <w:docPartUnique/>
      </w:docPartObj>
    </w:sdtPr>
    <w:sdtContent>
      <w:p w:rsidR="00585B22" w:rsidRDefault="009E415E">
        <w:pPr>
          <w:pStyle w:val="Header"/>
        </w:pPr>
        <w:r>
          <w:fldChar w:fldCharType="begin"/>
        </w:r>
        <w:r w:rsidR="00BD58C3">
          <w:instrText xml:space="preserve"> PAGE   \* MERGEFORMAT </w:instrText>
        </w:r>
        <w:r>
          <w:fldChar w:fldCharType="separate"/>
        </w:r>
        <w:r w:rsidR="00E572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5B22" w:rsidRDefault="00585B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198D"/>
    <w:multiLevelType w:val="hybridMultilevel"/>
    <w:tmpl w:val="40FC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0518C"/>
    <w:multiLevelType w:val="hybridMultilevel"/>
    <w:tmpl w:val="40FC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D4358"/>
    <w:rsid w:val="000200B3"/>
    <w:rsid w:val="000317D4"/>
    <w:rsid w:val="00063305"/>
    <w:rsid w:val="000A55C7"/>
    <w:rsid w:val="00111C10"/>
    <w:rsid w:val="00220BE6"/>
    <w:rsid w:val="002E0F40"/>
    <w:rsid w:val="002E65B1"/>
    <w:rsid w:val="00352927"/>
    <w:rsid w:val="003D4077"/>
    <w:rsid w:val="004D4358"/>
    <w:rsid w:val="00546EAF"/>
    <w:rsid w:val="00585B22"/>
    <w:rsid w:val="005C3551"/>
    <w:rsid w:val="00622523"/>
    <w:rsid w:val="007C3378"/>
    <w:rsid w:val="007D613B"/>
    <w:rsid w:val="007E0017"/>
    <w:rsid w:val="00832C4E"/>
    <w:rsid w:val="00835AE6"/>
    <w:rsid w:val="008A0537"/>
    <w:rsid w:val="008D3C23"/>
    <w:rsid w:val="00906EC6"/>
    <w:rsid w:val="009E415E"/>
    <w:rsid w:val="00A408C2"/>
    <w:rsid w:val="00BB1D17"/>
    <w:rsid w:val="00BD58C3"/>
    <w:rsid w:val="00BE2212"/>
    <w:rsid w:val="00C05591"/>
    <w:rsid w:val="00D03DCA"/>
    <w:rsid w:val="00D10647"/>
    <w:rsid w:val="00D93EF9"/>
    <w:rsid w:val="00DC45B5"/>
    <w:rsid w:val="00E572BE"/>
    <w:rsid w:val="00E83E17"/>
    <w:rsid w:val="00E97432"/>
    <w:rsid w:val="00EB52CE"/>
    <w:rsid w:val="00ED6DBE"/>
    <w:rsid w:val="00EF4F67"/>
    <w:rsid w:val="00F16E33"/>
    <w:rsid w:val="00F85613"/>
    <w:rsid w:val="00FC10CC"/>
    <w:rsid w:val="00FD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58"/>
  </w:style>
  <w:style w:type="paragraph" w:styleId="Heading1">
    <w:name w:val="heading 1"/>
    <w:basedOn w:val="Normal"/>
    <w:next w:val="Normal"/>
    <w:link w:val="Heading1Char"/>
    <w:qFormat/>
    <w:rsid w:val="004D43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D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35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D4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358"/>
    <w:pPr>
      <w:ind w:left="720"/>
      <w:contextualSpacing/>
    </w:pPr>
  </w:style>
  <w:style w:type="paragraph" w:styleId="NoSpacing">
    <w:name w:val="No Spacing"/>
    <w:uiPriority w:val="1"/>
    <w:qFormat/>
    <w:rsid w:val="00FC1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D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8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22"/>
  </w:style>
  <w:style w:type="paragraph" w:styleId="Footer">
    <w:name w:val="footer"/>
    <w:basedOn w:val="Normal"/>
    <w:link w:val="FooterChar"/>
    <w:uiPriority w:val="99"/>
    <w:semiHidden/>
    <w:unhideWhenUsed/>
    <w:rsid w:val="00585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26</cp:revision>
  <cp:lastPrinted>2020-07-28T07:50:00Z</cp:lastPrinted>
  <dcterms:created xsi:type="dcterms:W3CDTF">2018-06-05T19:04:00Z</dcterms:created>
  <dcterms:modified xsi:type="dcterms:W3CDTF">2020-07-28T07:51:00Z</dcterms:modified>
</cp:coreProperties>
</file>